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00B" w:rsidRPr="006E15BA" w:rsidRDefault="00DA600B" w:rsidP="00DA600B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Приложение  №</w:t>
      </w:r>
      <w:r w:rsidRPr="00DA600B">
        <w:rPr>
          <w:rFonts w:ascii="Times New Roman" w:hAnsi="Times New Roman"/>
          <w:b/>
          <w:i/>
          <w:sz w:val="20"/>
          <w:szCs w:val="20"/>
          <w:u w:val="single"/>
          <w:lang w:eastAsia="ru-RU"/>
        </w:rPr>
        <w:t>6</w:t>
      </w:r>
    </w:p>
    <w:p w:rsidR="00DA600B" w:rsidRPr="006E15BA" w:rsidRDefault="00DA600B" w:rsidP="00DA600B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</w:pPr>
      <w:r w:rsidRPr="006E15BA">
        <w:rPr>
          <w:rFonts w:ascii="Times New Roman" w:hAnsi="Times New Roman"/>
          <w:b/>
          <w:sz w:val="20"/>
          <w:szCs w:val="20"/>
          <w:lang w:eastAsia="ru-RU"/>
        </w:rPr>
        <w:t>к Договору управления многоквартирным домом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№_______</w:t>
      </w:r>
    </w:p>
    <w:p w:rsidR="00DA600B" w:rsidRPr="006E15BA" w:rsidRDefault="00DA600B" w:rsidP="00DA600B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от «_____»_____________ 20_____</w:t>
      </w:r>
      <w:r w:rsidRPr="006E15BA">
        <w:rPr>
          <w:rFonts w:ascii="Times New Roman" w:hAnsi="Times New Roman"/>
          <w:b/>
          <w:sz w:val="20"/>
          <w:szCs w:val="20"/>
          <w:lang w:eastAsia="ru-RU"/>
        </w:rPr>
        <w:t>года</w:t>
      </w:r>
    </w:p>
    <w:p w:rsidR="00DA600B" w:rsidRPr="006E15BA" w:rsidRDefault="00DA600B" w:rsidP="00DA600B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</w:pPr>
    </w:p>
    <w:p w:rsidR="00DA600B" w:rsidRDefault="00DA600B" w:rsidP="00DA600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600B" w:rsidRDefault="00DA600B" w:rsidP="00DA600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6E15BA">
        <w:rPr>
          <w:rFonts w:ascii="Times New Roman" w:hAnsi="Times New Roman"/>
          <w:b/>
          <w:sz w:val="20"/>
          <w:szCs w:val="20"/>
          <w:lang w:eastAsia="ru-RU"/>
        </w:rPr>
        <w:t>Перечень  услуг  и  работ  по  содержанию  общего  имущества  многоквартирного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2-3-хэтажного дома</w:t>
      </w:r>
    </w:p>
    <w:p w:rsidR="00DA600B" w:rsidRPr="006E15BA" w:rsidRDefault="00DA600B" w:rsidP="00DA600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A600B" w:rsidRDefault="00DA600B" w:rsidP="00DA600B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Вводится с 01.01.2016г.</w:t>
      </w:r>
    </w:p>
    <w:tbl>
      <w:tblPr>
        <w:tblStyle w:val="a3"/>
        <w:tblW w:w="10765" w:type="dxa"/>
        <w:tblLook w:val="04A0"/>
      </w:tblPr>
      <w:tblGrid>
        <w:gridCol w:w="8188"/>
        <w:gridCol w:w="1226"/>
        <w:gridCol w:w="1351"/>
      </w:tblGrid>
      <w:tr w:rsidR="00DA600B" w:rsidTr="00DA600B">
        <w:tc>
          <w:tcPr>
            <w:tcW w:w="8188" w:type="dxa"/>
          </w:tcPr>
          <w:p w:rsidR="00DA600B" w:rsidRDefault="00DA600B" w:rsidP="00DA600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  <w:p w:rsidR="00DA600B" w:rsidRDefault="00DA600B" w:rsidP="00DA600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работ/услуг</w:t>
            </w:r>
          </w:p>
        </w:tc>
        <w:tc>
          <w:tcPr>
            <w:tcW w:w="1226" w:type="dxa"/>
          </w:tcPr>
          <w:p w:rsidR="00DA600B" w:rsidRDefault="00DA600B" w:rsidP="00DA600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Единицы</w:t>
            </w:r>
          </w:p>
          <w:p w:rsidR="00DA600B" w:rsidRDefault="00DA600B" w:rsidP="00DA600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1351" w:type="dxa"/>
          </w:tcPr>
          <w:p w:rsidR="00DA600B" w:rsidRDefault="00DA600B" w:rsidP="00DA600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Стоимость</w:t>
            </w:r>
          </w:p>
          <w:p w:rsidR="00DA600B" w:rsidRDefault="00DA600B" w:rsidP="00DA600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работ/услуг</w:t>
            </w:r>
          </w:p>
        </w:tc>
      </w:tr>
      <w:tr w:rsidR="00DA600B" w:rsidTr="00B85CD4">
        <w:tc>
          <w:tcPr>
            <w:tcW w:w="10765" w:type="dxa"/>
            <w:gridSpan w:val="3"/>
          </w:tcPr>
          <w:p w:rsidR="00DA600B" w:rsidRDefault="00DA600B" w:rsidP="00DA600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А. Аварийно-диспетчерское об</w:t>
            </w:r>
            <w:r w:rsidRPr="006E15B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softHyphen/>
              <w:t>служивание</w:t>
            </w:r>
          </w:p>
        </w:tc>
      </w:tr>
      <w:tr w:rsidR="00DA600B" w:rsidTr="00DA600B">
        <w:tc>
          <w:tcPr>
            <w:tcW w:w="8188" w:type="dxa"/>
          </w:tcPr>
          <w:p w:rsidR="00DA600B" w:rsidRPr="006E15BA" w:rsidRDefault="00DA600B" w:rsidP="0081719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1. </w:t>
            </w:r>
            <w:r w:rsidRPr="006E15BA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услуг по диспетчерскому сопровождению принимаемых заявок населения</w:t>
            </w:r>
          </w:p>
          <w:p w:rsidR="00DA600B" w:rsidRPr="006E15BA" w:rsidRDefault="00DA600B" w:rsidP="0081719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Pr="006E15BA">
              <w:rPr>
                <w:rFonts w:ascii="Times New Roman" w:hAnsi="Times New Roman"/>
                <w:sz w:val="20"/>
                <w:szCs w:val="20"/>
                <w:lang w:eastAsia="ru-RU"/>
              </w:rPr>
              <w:t>.Прочистка канализационного лежака, стояка, выпуска.</w:t>
            </w:r>
          </w:p>
          <w:p w:rsidR="00DA600B" w:rsidRPr="006E15BA" w:rsidRDefault="00DA600B" w:rsidP="0081719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3. </w:t>
            </w:r>
            <w:r w:rsidRPr="006E15BA">
              <w:rPr>
                <w:rFonts w:ascii="Times New Roman" w:hAnsi="Times New Roman"/>
                <w:sz w:val="20"/>
                <w:szCs w:val="20"/>
                <w:lang w:eastAsia="ru-RU"/>
              </w:rPr>
              <w:t>Отключение электроснабжения.</w:t>
            </w:r>
          </w:p>
          <w:p w:rsidR="00DA600B" w:rsidRPr="006E15BA" w:rsidRDefault="00DA600B" w:rsidP="0081719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4.</w:t>
            </w:r>
            <w:r w:rsidRPr="006E15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Устранение незначительных неисправностей электротехнических устройств.</w:t>
            </w:r>
          </w:p>
          <w:p w:rsidR="00DA600B" w:rsidRDefault="00DA600B" w:rsidP="0081719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18F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5.</w:t>
            </w:r>
            <w:r w:rsidRPr="0074585F">
              <w:rPr>
                <w:rFonts w:ascii="Times New Roman" w:hAnsi="Times New Roman"/>
                <w:sz w:val="20"/>
                <w:szCs w:val="20"/>
              </w:rPr>
              <w:t xml:space="preserve"> Устранение незначительных неисправностей электротехнических устройств, смена и ремонт патронов и выключателей, мелкий ремонт электропроводки в местах общего пользования</w:t>
            </w:r>
          </w:p>
          <w:p w:rsidR="00DA600B" w:rsidRPr="006E15BA" w:rsidRDefault="00DA600B" w:rsidP="0081719B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  <w:r w:rsidRPr="006E15B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  <w:bookmarkStart w:id="0" w:name="_GoBack"/>
            <w:bookmarkEnd w:id="0"/>
            <w:r w:rsidRPr="006E15BA">
              <w:rPr>
                <w:rFonts w:ascii="Times New Roman" w:hAnsi="Times New Roman"/>
                <w:sz w:val="20"/>
                <w:szCs w:val="20"/>
                <w:lang w:eastAsia="ru-RU"/>
              </w:rPr>
              <w:t>Устранение незначительных неисправностей центрального отопления и горячего водоснабжения (набивка сальников, мелкий ремонт теплоизоляции, устра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нение те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чи в трубопроводах, при</w:t>
            </w:r>
            <w:r w:rsidRPr="006E15BA">
              <w:rPr>
                <w:rFonts w:ascii="Times New Roman" w:hAnsi="Times New Roman"/>
                <w:sz w:val="20"/>
                <w:szCs w:val="20"/>
                <w:lang w:eastAsia="ru-RU"/>
              </w:rPr>
              <w:t>борах и арматуре; разборка, осмотр и очистка грязевиков, возду</w:t>
            </w:r>
            <w:r w:rsidRPr="006E15B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 xml:space="preserve">хосборников, компенсаторов,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вентилей, задвижек.) без стоимости материалов</w:t>
            </w:r>
          </w:p>
          <w:p w:rsidR="00DA600B" w:rsidRPr="006E15BA" w:rsidRDefault="00DA600B" w:rsidP="0081719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</w:t>
            </w:r>
            <w:r w:rsidRPr="00331E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  <w:r w:rsidRPr="0074585F">
              <w:rPr>
                <w:rFonts w:ascii="Times New Roman" w:hAnsi="Times New Roman"/>
                <w:sz w:val="20"/>
                <w:szCs w:val="20"/>
              </w:rPr>
              <w:t>Устранение незначительных неисправностей в системах водопровода и канализации (смена прокладок в водопроводных кранах, уплотнение сгонов, регулировка смывных бачков, крепление санитарно-технических приборов, притирка пробочных кранов в смесителях, набивка сальников, смена поплавка-шара, замена резиновых прокладок у колокола и шарового клапана) без стоимости материалов</w:t>
            </w:r>
          </w:p>
        </w:tc>
        <w:tc>
          <w:tcPr>
            <w:tcW w:w="1226" w:type="dxa"/>
            <w:vAlign w:val="center"/>
          </w:tcPr>
          <w:p w:rsidR="00DA600B" w:rsidRPr="006E15BA" w:rsidRDefault="00DA600B" w:rsidP="00DA600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51" w:type="dxa"/>
            <w:vAlign w:val="center"/>
          </w:tcPr>
          <w:p w:rsidR="00DA600B" w:rsidRPr="006E15BA" w:rsidRDefault="00DA600B" w:rsidP="00DA600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3,49</w:t>
            </w:r>
          </w:p>
        </w:tc>
      </w:tr>
      <w:tr w:rsidR="00DA600B" w:rsidTr="00C93CED">
        <w:tc>
          <w:tcPr>
            <w:tcW w:w="10765" w:type="dxa"/>
            <w:gridSpan w:val="3"/>
          </w:tcPr>
          <w:p w:rsidR="00DA600B" w:rsidRDefault="00DA600B" w:rsidP="00DA600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Б. Работы, выполняемые при подготовке жилых </w:t>
            </w: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зданий к </w:t>
            </w:r>
            <w:r w:rsidRPr="006E15B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эксплуатации в весенне-летний период.</w:t>
            </w:r>
          </w:p>
        </w:tc>
      </w:tr>
      <w:tr w:rsidR="00DA600B" w:rsidTr="00DA600B">
        <w:tc>
          <w:tcPr>
            <w:tcW w:w="8188" w:type="dxa"/>
          </w:tcPr>
          <w:p w:rsidR="00DA600B" w:rsidRPr="006E15BA" w:rsidRDefault="00DA600B" w:rsidP="00DA600B">
            <w:pPr>
              <w:widowControl w:val="0"/>
              <w:shd w:val="clear" w:color="auto" w:fill="FFFFFF"/>
              <w:tabs>
                <w:tab w:val="left" w:pos="1416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1. 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Укрепление водосточных труб, колен и воронок</w:t>
            </w: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  <w:p w:rsidR="00DA600B" w:rsidRPr="006E15BA" w:rsidRDefault="00DA600B" w:rsidP="00DA600B">
            <w:pPr>
              <w:widowControl w:val="0"/>
              <w:shd w:val="clear" w:color="auto" w:fill="FFFFFF"/>
              <w:tabs>
                <w:tab w:val="left" w:pos="1416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Снятие пружин на входных дверях.</w:t>
            </w:r>
          </w:p>
          <w:p w:rsidR="00DA600B" w:rsidRDefault="00DA600B" w:rsidP="00DA600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Консервация систем центрального отопления.</w:t>
            </w:r>
          </w:p>
          <w:p w:rsidR="00DA600B" w:rsidRPr="006E15BA" w:rsidRDefault="00DA600B" w:rsidP="00DA600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4.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Ремонт, регулировка и испытание систем центрального отопления</w:t>
            </w: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  <w:p w:rsidR="00DA600B" w:rsidRDefault="00DA600B" w:rsidP="00DA600B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1E18F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оборудования детских площадок</w:t>
            </w:r>
          </w:p>
        </w:tc>
        <w:tc>
          <w:tcPr>
            <w:tcW w:w="1226" w:type="dxa"/>
            <w:vAlign w:val="center"/>
          </w:tcPr>
          <w:p w:rsidR="00DA600B" w:rsidRPr="006E15BA" w:rsidRDefault="00DA600B" w:rsidP="00DA600B">
            <w:pPr>
              <w:shd w:val="clear" w:color="auto" w:fill="FFFFFF"/>
              <w:tabs>
                <w:tab w:val="left" w:pos="1421"/>
              </w:tabs>
              <w:spacing w:line="27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51" w:type="dxa"/>
            <w:vAlign w:val="center"/>
          </w:tcPr>
          <w:p w:rsidR="00DA600B" w:rsidRPr="006E15BA" w:rsidRDefault="00DA600B" w:rsidP="00DA600B">
            <w:pPr>
              <w:shd w:val="clear" w:color="auto" w:fill="FFFFFF"/>
              <w:tabs>
                <w:tab w:val="left" w:pos="1421"/>
              </w:tabs>
              <w:spacing w:line="27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0,61</w:t>
            </w:r>
          </w:p>
        </w:tc>
      </w:tr>
      <w:tr w:rsidR="00DA600B" w:rsidTr="007B5AE6">
        <w:tc>
          <w:tcPr>
            <w:tcW w:w="10765" w:type="dxa"/>
            <w:gridSpan w:val="3"/>
          </w:tcPr>
          <w:p w:rsidR="00DA600B" w:rsidRPr="00DA600B" w:rsidRDefault="00DA600B" w:rsidP="00DA600B">
            <w:pPr>
              <w:shd w:val="clear" w:color="auto" w:fill="FFFFFF"/>
              <w:tabs>
                <w:tab w:val="left" w:pos="1416"/>
              </w:tabs>
              <w:spacing w:before="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В. Работы, выполняемые при подготовке жилых зданий к эксплуатации в осенне-зимний период.</w:t>
            </w:r>
          </w:p>
        </w:tc>
      </w:tr>
      <w:tr w:rsidR="00DA600B" w:rsidTr="00DA600B">
        <w:tc>
          <w:tcPr>
            <w:tcW w:w="8188" w:type="dxa"/>
          </w:tcPr>
          <w:p w:rsidR="00DA600B" w:rsidRPr="006E15BA" w:rsidRDefault="00DA600B" w:rsidP="0081719B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Частичный ремонт утепления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чердачных перекрытий.</w:t>
            </w:r>
          </w:p>
          <w:p w:rsidR="00DA600B" w:rsidRPr="006E15BA" w:rsidRDefault="00DA600B" w:rsidP="0081719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.Частичный ремонт утепления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трубопроводов в чердачных и подвальных помещениях</w:t>
            </w: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  <w:p w:rsidR="00DA600B" w:rsidRPr="006E15BA" w:rsidRDefault="00DA600B" w:rsidP="0081719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остекления в местах общего пользования</w:t>
            </w:r>
          </w:p>
          <w:p w:rsidR="00DA600B" w:rsidRDefault="00DA600B" w:rsidP="0081719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4.</w:t>
            </w:r>
            <w:r w:rsidRPr="001E18F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Установка пружин на входных дверях</w:t>
            </w:r>
          </w:p>
          <w:p w:rsidR="00DA600B" w:rsidRPr="006E15BA" w:rsidRDefault="00DA600B" w:rsidP="0081719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Проверка состояния продухов в цоколях зданий.</w:t>
            </w:r>
          </w:p>
          <w:p w:rsidR="00DA600B" w:rsidRDefault="00DA600B" w:rsidP="0081719B">
            <w:pPr>
              <w:shd w:val="clear" w:color="auto" w:fill="FFFFFF"/>
              <w:tabs>
                <w:tab w:val="left" w:pos="1421"/>
              </w:tabs>
              <w:spacing w:line="274" w:lineRule="exact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Мелкий ремонт и укрепление входных дверейв местах общего пользования.</w:t>
            </w:r>
          </w:p>
          <w:p w:rsidR="00DA600B" w:rsidRDefault="00DA600B" w:rsidP="0081719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Проверка исправности слуховых окон и жалюзи</w:t>
            </w: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  <w:p w:rsidR="00DA600B" w:rsidRPr="006E15BA" w:rsidRDefault="00DA600B" w:rsidP="0081719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8. </w:t>
            </w:r>
            <w:r w:rsidRPr="006000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стичный ремонт кровли</w:t>
            </w:r>
          </w:p>
        </w:tc>
        <w:tc>
          <w:tcPr>
            <w:tcW w:w="1226" w:type="dxa"/>
            <w:vAlign w:val="center"/>
          </w:tcPr>
          <w:p w:rsidR="00DA600B" w:rsidRPr="00DB639F" w:rsidRDefault="00DA600B" w:rsidP="00DA600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B639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51" w:type="dxa"/>
            <w:vAlign w:val="center"/>
          </w:tcPr>
          <w:p w:rsidR="00DA600B" w:rsidRPr="00DA600B" w:rsidRDefault="00DA600B" w:rsidP="00DA600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0,80</w:t>
            </w:r>
          </w:p>
        </w:tc>
      </w:tr>
      <w:tr w:rsidR="00DA600B" w:rsidTr="009C3B6A">
        <w:tc>
          <w:tcPr>
            <w:tcW w:w="10765" w:type="dxa"/>
            <w:gridSpan w:val="3"/>
          </w:tcPr>
          <w:p w:rsidR="00DA600B" w:rsidRDefault="00DA600B" w:rsidP="00DA600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Г. Работы, выполняемые при проведении частичных осмотров.</w:t>
            </w:r>
          </w:p>
        </w:tc>
      </w:tr>
      <w:tr w:rsidR="00DA600B" w:rsidTr="00DA600B">
        <w:tc>
          <w:tcPr>
            <w:tcW w:w="8188" w:type="dxa"/>
          </w:tcPr>
          <w:p w:rsidR="00DA600B" w:rsidRPr="006E15BA" w:rsidRDefault="00DA600B" w:rsidP="0081719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1. 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наличия тяги в вентиляционных каналах.</w:t>
            </w:r>
          </w:p>
          <w:p w:rsidR="00DA600B" w:rsidRDefault="00DA600B" w:rsidP="0081719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Ревизия отсечной запорной арматуры.</w:t>
            </w:r>
          </w:p>
          <w:p w:rsidR="00DA600B" w:rsidRPr="006E15BA" w:rsidRDefault="00DA600B" w:rsidP="0081719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</w:t>
            </w:r>
            <w:r w:rsidRPr="006E15B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Укрепление трубопроводов.</w:t>
            </w:r>
          </w:p>
          <w:p w:rsidR="00DA600B" w:rsidRPr="006E15BA" w:rsidRDefault="00DA600B" w:rsidP="0081719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  <w:r w:rsidRPr="006E15B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канализационных вытяжек.</w:t>
            </w:r>
          </w:p>
          <w:p w:rsidR="00DA600B" w:rsidRPr="006E15BA" w:rsidRDefault="00DA600B" w:rsidP="0081719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  <w:r w:rsidRPr="006E15B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  <w:r w:rsidRPr="006E15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Ремонт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выключателей,  патронов,  протяжка  контактов,  замена  предохранителей,  замена  ламп  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подвальных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помещениях</w:t>
            </w:r>
          </w:p>
        </w:tc>
        <w:tc>
          <w:tcPr>
            <w:tcW w:w="1226" w:type="dxa"/>
            <w:vAlign w:val="center"/>
          </w:tcPr>
          <w:p w:rsidR="00DA600B" w:rsidRPr="00761D5D" w:rsidRDefault="00DA600B" w:rsidP="00DA600B">
            <w:pPr>
              <w:shd w:val="clear" w:color="auto" w:fill="FFFFFF"/>
              <w:tabs>
                <w:tab w:val="left" w:pos="1474"/>
              </w:tabs>
              <w:spacing w:line="274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61D5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51" w:type="dxa"/>
            <w:vAlign w:val="center"/>
          </w:tcPr>
          <w:p w:rsidR="00DA600B" w:rsidRPr="00761D5D" w:rsidRDefault="00DA600B" w:rsidP="00DA600B">
            <w:pPr>
              <w:shd w:val="clear" w:color="auto" w:fill="FFFFFF"/>
              <w:tabs>
                <w:tab w:val="left" w:pos="1474"/>
              </w:tabs>
              <w:spacing w:line="274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0,87</w:t>
            </w:r>
          </w:p>
        </w:tc>
      </w:tr>
      <w:tr w:rsidR="00DA600B" w:rsidTr="005836ED">
        <w:tc>
          <w:tcPr>
            <w:tcW w:w="10765" w:type="dxa"/>
            <w:gridSpan w:val="3"/>
          </w:tcPr>
          <w:p w:rsidR="00DA600B" w:rsidRPr="006E15BA" w:rsidRDefault="00DA600B" w:rsidP="00DA600B">
            <w:pPr>
              <w:shd w:val="clear" w:color="auto" w:fill="FFFFFF"/>
              <w:tabs>
                <w:tab w:val="left" w:pos="1430"/>
              </w:tabs>
              <w:spacing w:line="274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Д. Прочие работы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A600B" w:rsidTr="00DA600B">
        <w:tc>
          <w:tcPr>
            <w:tcW w:w="8188" w:type="dxa"/>
          </w:tcPr>
          <w:p w:rsidR="00DA600B" w:rsidRPr="006E15BA" w:rsidRDefault="00DA600B" w:rsidP="0081719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Регулировка и наладка систем центрального отопления.</w:t>
            </w:r>
          </w:p>
          <w:p w:rsidR="00DA600B" w:rsidRPr="006E15BA" w:rsidRDefault="00DA600B" w:rsidP="0081719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Регулировка и наладка систем  вентиляции</w:t>
            </w: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  <w:p w:rsidR="00DA600B" w:rsidRPr="006E15BA" w:rsidRDefault="00DA600B" w:rsidP="0081719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Промывка 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систем центрального отопления</w:t>
            </w: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  <w:p w:rsidR="00DA600B" w:rsidRDefault="00DA600B" w:rsidP="0081719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Дезинсекция, дератизация подвальных помещений</w:t>
            </w:r>
          </w:p>
          <w:p w:rsidR="00DA600B" w:rsidRDefault="00DA600B" w:rsidP="0081719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Удаление с крыш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снежных свесов 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сосулей</w:t>
            </w:r>
            <w:proofErr w:type="spellEnd"/>
          </w:p>
          <w:p w:rsidR="00DA600B" w:rsidRPr="00D45493" w:rsidRDefault="00DA600B" w:rsidP="0081719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6. </w:t>
            </w:r>
            <w:r w:rsidRPr="00D4549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Очистка подвального помещения от бытового и строительного мусора</w:t>
            </w:r>
          </w:p>
          <w:p w:rsidR="00DA600B" w:rsidRPr="006E15BA" w:rsidRDefault="00DA600B" w:rsidP="0081719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Уборка и очистка придомовой территории.</w:t>
            </w:r>
          </w:p>
          <w:p w:rsidR="00DA600B" w:rsidRDefault="00DA600B" w:rsidP="0081719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Сбор и вывоз крупногабаритного мусора</w:t>
            </w:r>
          </w:p>
          <w:p w:rsidR="00DA600B" w:rsidRPr="006E15BA" w:rsidRDefault="00DA600B" w:rsidP="0081719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B044D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Сбор и вывоз твердых бытовых отходов.</w:t>
            </w:r>
          </w:p>
        </w:tc>
        <w:tc>
          <w:tcPr>
            <w:tcW w:w="1226" w:type="dxa"/>
            <w:vAlign w:val="center"/>
          </w:tcPr>
          <w:p w:rsidR="00DA600B" w:rsidRPr="00761D5D" w:rsidRDefault="00DA600B" w:rsidP="00DA600B">
            <w:pPr>
              <w:ind w:left="-180" w:right="-21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4585F">
              <w:rPr>
                <w:rFonts w:ascii="Times New Roman" w:hAnsi="Times New Roman"/>
                <w:sz w:val="20"/>
                <w:szCs w:val="20"/>
              </w:rPr>
              <w:t>..</w:t>
            </w:r>
            <w:r w:rsidRPr="00761D5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51" w:type="dxa"/>
            <w:vAlign w:val="center"/>
          </w:tcPr>
          <w:p w:rsidR="00DA600B" w:rsidRPr="00761D5D" w:rsidRDefault="00DA600B" w:rsidP="00DA600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5,29</w:t>
            </w:r>
          </w:p>
        </w:tc>
      </w:tr>
      <w:tr w:rsidR="00DA600B" w:rsidTr="003753D9">
        <w:tc>
          <w:tcPr>
            <w:tcW w:w="10765" w:type="dxa"/>
            <w:gridSpan w:val="3"/>
          </w:tcPr>
          <w:p w:rsidR="00DA600B" w:rsidRDefault="00DA600B" w:rsidP="00DA600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Перечень услуг по управлению многоквартирным домом</w:t>
            </w:r>
          </w:p>
        </w:tc>
      </w:tr>
      <w:tr w:rsidR="00DA600B" w:rsidTr="00DA600B">
        <w:tc>
          <w:tcPr>
            <w:tcW w:w="8188" w:type="dxa"/>
          </w:tcPr>
          <w:p w:rsidR="00DA600B" w:rsidRPr="00B8181C" w:rsidRDefault="00DA600B" w:rsidP="0081719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8181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1.Ведение технической документации на дом и внутридомовые инженерные сети;</w:t>
            </w:r>
          </w:p>
          <w:p w:rsidR="00DA600B" w:rsidRDefault="00DA600B" w:rsidP="0081719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8181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Ведение расчетов с собственниками жилых и нежилых помещений за предоставляемые услуги.</w:t>
            </w:r>
          </w:p>
          <w:p w:rsidR="00DA600B" w:rsidRDefault="00DA600B" w:rsidP="0081719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3.Выдача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проживающим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 доме расчетных документов и справок, о платежах за услуги. Справок об отсутствии задолженностей, о совместном проживании.</w:t>
            </w:r>
          </w:p>
          <w:p w:rsidR="00DA600B" w:rsidRDefault="00DA600B" w:rsidP="0081719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4.Подготовка собственникам предложений по перечню требуемых работ по ремонту и содержанию общего имущества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мкд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его инженерного оборудования и устройств.</w:t>
            </w:r>
          </w:p>
          <w:p w:rsidR="00DA600B" w:rsidRDefault="00DA600B" w:rsidP="0081719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5.Планирование и экономические расчеты по финансированию работ и услуг по содержанию и ремонту общего имущества.</w:t>
            </w:r>
          </w:p>
          <w:p w:rsidR="00DA600B" w:rsidRDefault="00DA600B" w:rsidP="0081719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6. Подготовка предложений по минимизации затрат на содержание и ремонт общего имущества в МКД.</w:t>
            </w:r>
          </w:p>
          <w:p w:rsidR="00DA600B" w:rsidRDefault="00DA600B" w:rsidP="0081719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7.Подготовка и участие в проведении общего собрания собственников помещений в МКД.</w:t>
            </w:r>
          </w:p>
          <w:p w:rsidR="00DA600B" w:rsidRDefault="00DA600B" w:rsidP="0081719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8.Организация санитарного содержания зданий и придомовой территории.</w:t>
            </w:r>
          </w:p>
          <w:p w:rsidR="00DA600B" w:rsidRDefault="00DA600B" w:rsidP="0081719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9.Информирование граждан.</w:t>
            </w:r>
          </w:p>
          <w:p w:rsidR="00DA600B" w:rsidRDefault="00DA600B" w:rsidP="0081719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10.Отчетность перед собственниками помещений в МКД об исполнении обязательств по договору управления.</w:t>
            </w:r>
          </w:p>
          <w:p w:rsidR="00DA600B" w:rsidRDefault="00DA600B" w:rsidP="0081719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11. Информирование надзорных органов о незаконных перепланировках и переустройстве в жилых и нежилых помещениях.</w:t>
            </w:r>
          </w:p>
          <w:p w:rsidR="00DA600B" w:rsidRDefault="00DA600B" w:rsidP="0081719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12.Актифирование фактов не представления жилищно-коммунальных услуг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проживающим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МКД.</w:t>
            </w:r>
          </w:p>
          <w:p w:rsidR="00DA600B" w:rsidRDefault="00DA600B" w:rsidP="0081719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13.Прием населения, рассмотрение предложение, заявлений и жалоб, поступающих от населения и принятие соответствующих мер.</w:t>
            </w:r>
          </w:p>
          <w:p w:rsidR="00DA600B" w:rsidRDefault="00DA600B" w:rsidP="0081719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14.Представление устных разъяснений гражданам 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нанимателям, собственникам жилых помещений и членам их семей) о порядке пользования жилыми помещениями и общим имуществом МКД.</w:t>
            </w:r>
          </w:p>
          <w:p w:rsidR="00DA600B" w:rsidRDefault="00DA600B" w:rsidP="0081719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15.Заключение договоров на выполнение работ по содержанию и ремонту МКД с подрядными организациями, осуществление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контроля за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качеством выполненных работ.</w:t>
            </w:r>
          </w:p>
          <w:p w:rsidR="00DA600B" w:rsidRDefault="00DA600B" w:rsidP="0081719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16.Заключение договоров с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ресурсоснабжающими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организациями на условиях договора управления.</w:t>
            </w:r>
          </w:p>
          <w:p w:rsidR="00DA600B" w:rsidRDefault="00DA600B" w:rsidP="0081719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17.Ведение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претензионно-исковой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работы, применение досудебных мер взыскания и недопущения роста задолженности за предоставляемые услуги.</w:t>
            </w:r>
          </w:p>
          <w:p w:rsidR="00DA600B" w:rsidRDefault="00DA600B" w:rsidP="0081719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18.Осуществление расчетов по договорам с подрядными,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ресурсоснабжающими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 иными специализированными организациями.</w:t>
            </w:r>
          </w:p>
          <w:p w:rsidR="00DA600B" w:rsidRDefault="00DA600B" w:rsidP="0081719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19.Ведение учета потребителей ЖКУ.</w:t>
            </w:r>
          </w:p>
          <w:p w:rsidR="00DA600B" w:rsidRDefault="00DA600B" w:rsidP="0081719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20.Формирование и сдача отчетности в различные государственные и муниципальные органы исполнительной власти.</w:t>
            </w:r>
          </w:p>
          <w:p w:rsidR="00DA600B" w:rsidRDefault="00DA600B" w:rsidP="0081719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21.Оплата услуг банковских организаций за прием-перечисление денежных средств.</w:t>
            </w:r>
          </w:p>
          <w:p w:rsidR="00DA600B" w:rsidRPr="00DA600B" w:rsidRDefault="00DA600B" w:rsidP="0081719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22.Другие вопросы, относящиеся к содержанию и ремонту общего имущества многоквартирного дома</w:t>
            </w:r>
          </w:p>
        </w:tc>
        <w:tc>
          <w:tcPr>
            <w:tcW w:w="1226" w:type="dxa"/>
            <w:vAlign w:val="center"/>
          </w:tcPr>
          <w:p w:rsidR="00DA600B" w:rsidRPr="006E15BA" w:rsidRDefault="00DA600B" w:rsidP="00DA600B">
            <w:pPr>
              <w:ind w:left="-180" w:right="-2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585F">
              <w:rPr>
                <w:rFonts w:ascii="Times New Roman" w:hAnsi="Times New Roman"/>
                <w:sz w:val="20"/>
                <w:szCs w:val="20"/>
              </w:rPr>
              <w:lastRenderedPageBreak/>
              <w:t>..</w:t>
            </w:r>
            <w:r w:rsidRPr="00761D5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Руб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51" w:type="dxa"/>
            <w:vAlign w:val="center"/>
          </w:tcPr>
          <w:p w:rsidR="00DA600B" w:rsidRPr="00761D5D" w:rsidRDefault="00DA600B" w:rsidP="00DA600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4,30</w:t>
            </w:r>
          </w:p>
        </w:tc>
      </w:tr>
      <w:tr w:rsidR="00CB2E93" w:rsidTr="0033147A">
        <w:tc>
          <w:tcPr>
            <w:tcW w:w="10765" w:type="dxa"/>
            <w:gridSpan w:val="3"/>
          </w:tcPr>
          <w:p w:rsidR="00CB2E93" w:rsidRDefault="00CB2E93" w:rsidP="00DA600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Ж. Уборка лестничных клеток</w:t>
            </w:r>
          </w:p>
        </w:tc>
      </w:tr>
      <w:tr w:rsidR="00CB2E93" w:rsidTr="00DA600B">
        <w:tc>
          <w:tcPr>
            <w:tcW w:w="8188" w:type="dxa"/>
          </w:tcPr>
          <w:p w:rsidR="00CB2E93" w:rsidRPr="00CB2E93" w:rsidRDefault="00CB2E93" w:rsidP="00CB2E9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2E9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Уборка лестничных клеток</w:t>
            </w:r>
          </w:p>
        </w:tc>
        <w:tc>
          <w:tcPr>
            <w:tcW w:w="1226" w:type="dxa"/>
            <w:vAlign w:val="center"/>
          </w:tcPr>
          <w:p w:rsidR="00CB2E93" w:rsidRPr="00CB2E93" w:rsidRDefault="00CB2E93" w:rsidP="00CB2E93">
            <w:pPr>
              <w:ind w:right="-2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2E93">
              <w:rPr>
                <w:rFonts w:ascii="Times New Roman" w:hAnsi="Times New Roman"/>
                <w:b/>
                <w:sz w:val="20"/>
                <w:szCs w:val="20"/>
              </w:rPr>
              <w:t>Руб.</w:t>
            </w:r>
          </w:p>
        </w:tc>
        <w:tc>
          <w:tcPr>
            <w:tcW w:w="1351" w:type="dxa"/>
            <w:vAlign w:val="center"/>
          </w:tcPr>
          <w:p w:rsidR="00CB2E93" w:rsidRDefault="00CB2E93" w:rsidP="00DA600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1,71</w:t>
            </w:r>
          </w:p>
        </w:tc>
      </w:tr>
      <w:tr w:rsidR="00DA600B" w:rsidTr="00DA600B">
        <w:tc>
          <w:tcPr>
            <w:tcW w:w="8188" w:type="dxa"/>
          </w:tcPr>
          <w:p w:rsidR="00DA600B" w:rsidRDefault="00DA600B" w:rsidP="00DA600B">
            <w:pPr>
              <w:jc w:val="righ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26" w:type="dxa"/>
            <w:vAlign w:val="center"/>
          </w:tcPr>
          <w:p w:rsidR="00DA600B" w:rsidRDefault="00DA600B" w:rsidP="00DA600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51" w:type="dxa"/>
            <w:vAlign w:val="center"/>
          </w:tcPr>
          <w:p w:rsidR="00DA600B" w:rsidRDefault="00CB2E93" w:rsidP="00DA600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17,07</w:t>
            </w:r>
          </w:p>
        </w:tc>
      </w:tr>
    </w:tbl>
    <w:p w:rsidR="00DA600B" w:rsidRPr="006E15BA" w:rsidRDefault="00DA600B" w:rsidP="00DA600B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</w:pPr>
    </w:p>
    <w:p w:rsidR="00196C30" w:rsidRDefault="00196C30"/>
    <w:p w:rsidR="00DA600B" w:rsidRDefault="00DA600B"/>
    <w:p w:rsidR="00DA600B" w:rsidRDefault="00DA600B" w:rsidP="00DA600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Директор УК «Центр»                                                     </w:t>
      </w:r>
      <w:proofErr w:type="spellStart"/>
      <w:r>
        <w:rPr>
          <w:rFonts w:ascii="Times New Roman" w:hAnsi="Times New Roman"/>
          <w:b/>
          <w:bCs/>
          <w:sz w:val="20"/>
          <w:szCs w:val="20"/>
          <w:lang w:eastAsia="ru-RU"/>
        </w:rPr>
        <w:t>И.В.Королькова</w:t>
      </w:r>
      <w:proofErr w:type="spellEnd"/>
    </w:p>
    <w:p w:rsidR="00DA600B" w:rsidRDefault="00DA600B"/>
    <w:sectPr w:rsidR="00DA600B" w:rsidSect="00DA60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6414B"/>
    <w:multiLevelType w:val="hybridMultilevel"/>
    <w:tmpl w:val="AAECA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32E9F"/>
    <w:multiLevelType w:val="hybridMultilevel"/>
    <w:tmpl w:val="550AF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C0370D"/>
    <w:multiLevelType w:val="hybridMultilevel"/>
    <w:tmpl w:val="BC98A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B1BD9"/>
    <w:rsid w:val="00196C30"/>
    <w:rsid w:val="003D501D"/>
    <w:rsid w:val="004B1BD9"/>
    <w:rsid w:val="00CB2E93"/>
    <w:rsid w:val="00DA6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0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2E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0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861</Words>
  <Characters>4910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Илья</cp:lastModifiedBy>
  <cp:revision>3</cp:revision>
  <dcterms:created xsi:type="dcterms:W3CDTF">2016-04-06T10:50:00Z</dcterms:created>
  <dcterms:modified xsi:type="dcterms:W3CDTF">2016-04-06T23:16:00Z</dcterms:modified>
</cp:coreProperties>
</file>